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F776CE" w:rsidRDefault="00F776CE" w:rsidP="005F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776CE" w:rsidRDefault="00F776CE" w:rsidP="005F4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776CE" w:rsidRPr="005F44D9" w:rsidRDefault="00F776CE" w:rsidP="005F44D9">
      <w:pPr>
        <w:pStyle w:val="Subtitle"/>
        <w:rPr>
          <w:b/>
          <w:bCs/>
        </w:rPr>
      </w:pPr>
      <w:r w:rsidRPr="005F44D9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5580"/>
        <w:gridCol w:w="4273"/>
      </w:tblGrid>
      <w:tr w:rsidR="00F776CE" w:rsidTr="00253961">
        <w:tc>
          <w:tcPr>
            <w:tcW w:w="985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776CE" w:rsidRDefault="00F776CE" w:rsidP="00253961">
            <w:pPr>
              <w:pStyle w:val="Subtitle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 РЕШЕНИЕ</w:t>
            </w:r>
          </w:p>
        </w:tc>
      </w:tr>
      <w:tr w:rsidR="00F776CE" w:rsidTr="00253961">
        <w:trPr>
          <w:gridAfter w:val="1"/>
          <w:wAfter w:w="4273" w:type="dxa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F776CE" w:rsidRDefault="00F776CE" w:rsidP="00253961">
            <w:pPr>
              <w:rPr>
                <w:b/>
              </w:rPr>
            </w:pPr>
            <w:r>
              <w:rPr>
                <w:b/>
              </w:rPr>
              <w:t>от   №4-163 от 18.06.2024г.</w:t>
            </w:r>
          </w:p>
          <w:p w:rsidR="00F776CE" w:rsidRDefault="00F776CE" w:rsidP="0025396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smartTag w:uri="urn:schemas-microsoft-com:office:smarttags" w:element="metricconverter">
              <w:smartTagPr>
                <w:attr w:name="ProductID" w:val="243300, г"/>
              </w:smartTagPr>
              <w:r>
                <w:t>243300, г</w:t>
              </w:r>
            </w:smartTag>
            <w:r>
              <w:t>. Унеча, Брянская область</w:t>
            </w:r>
          </w:p>
        </w:tc>
      </w:tr>
    </w:tbl>
    <w:p w:rsidR="00F776CE" w:rsidRDefault="00F776CE" w:rsidP="005F44D9">
      <w:pPr>
        <w:pStyle w:val="Style6"/>
        <w:widowControl/>
        <w:tabs>
          <w:tab w:val="left" w:pos="3969"/>
        </w:tabs>
        <w:spacing w:line="240" w:lineRule="auto"/>
        <w:ind w:right="5954"/>
        <w:jc w:val="both"/>
        <w:rPr>
          <w:rStyle w:val="FontStyle16"/>
          <w:b/>
          <w:sz w:val="24"/>
          <w:szCs w:val="24"/>
        </w:rPr>
      </w:pPr>
    </w:p>
    <w:p w:rsidR="00F776CE" w:rsidRPr="005F44D9" w:rsidRDefault="00F776CE" w:rsidP="005F44D9">
      <w:pPr>
        <w:pStyle w:val="Style6"/>
        <w:widowControl/>
        <w:tabs>
          <w:tab w:val="left" w:pos="3969"/>
        </w:tabs>
        <w:spacing w:line="240" w:lineRule="auto"/>
        <w:ind w:right="5954"/>
        <w:jc w:val="both"/>
        <w:rPr>
          <w:rStyle w:val="FontStyle16"/>
          <w:b/>
          <w:sz w:val="24"/>
          <w:szCs w:val="24"/>
        </w:rPr>
      </w:pPr>
      <w:r w:rsidRPr="005F44D9">
        <w:rPr>
          <w:rStyle w:val="FontStyle16"/>
          <w:b/>
          <w:sz w:val="24"/>
          <w:szCs w:val="24"/>
        </w:rPr>
        <w:t xml:space="preserve">О внесении изменений и дополнений в Устав муниципального образования  «Унечское городское поселение Унечского муниципального района Брянской области» </w:t>
      </w:r>
    </w:p>
    <w:p w:rsidR="00F776CE" w:rsidRDefault="00F776CE" w:rsidP="006D5DA4">
      <w:pPr>
        <w:ind w:firstLine="708"/>
        <w:jc w:val="both"/>
      </w:pPr>
    </w:p>
    <w:p w:rsidR="00F776CE" w:rsidRDefault="00F776CE" w:rsidP="006D5DA4">
      <w:pPr>
        <w:pStyle w:val="Style6"/>
        <w:widowControl/>
        <w:tabs>
          <w:tab w:val="left" w:pos="9072"/>
          <w:tab w:val="left" w:pos="9356"/>
        </w:tabs>
        <w:spacing w:before="46" w:line="240" w:lineRule="auto"/>
        <w:ind w:firstLine="709"/>
        <w:jc w:val="both"/>
      </w:pPr>
    </w:p>
    <w:p w:rsidR="00F776CE" w:rsidRPr="00A55BBD" w:rsidRDefault="00F776CE" w:rsidP="006D5DA4">
      <w:pPr>
        <w:pStyle w:val="Style6"/>
        <w:widowControl/>
        <w:tabs>
          <w:tab w:val="left" w:pos="9072"/>
          <w:tab w:val="left" w:pos="9356"/>
        </w:tabs>
        <w:spacing w:before="46" w:line="240" w:lineRule="auto"/>
        <w:ind w:firstLine="709"/>
        <w:jc w:val="both"/>
        <w:rPr>
          <w:rStyle w:val="FontStyle16"/>
          <w:sz w:val="24"/>
          <w:szCs w:val="24"/>
        </w:rPr>
      </w:pPr>
      <w:r w:rsidRPr="00A55BBD">
        <w:t>Руководствуясь  статьями 28, 35, 44 Федерального закона от 06.10.2003г. №131-ФЗ «Об общих принципах организации местного самоуправления в Российской Федерации», статьями 18, 25, 66 Устава муниципального образования  «</w:t>
      </w:r>
      <w:r w:rsidRPr="00A55BBD">
        <w:rPr>
          <w:rStyle w:val="FontStyle16"/>
          <w:sz w:val="24"/>
          <w:szCs w:val="24"/>
        </w:rPr>
        <w:t>Унечское городское поселение Унечского муниципального района Брянской области»</w:t>
      </w:r>
      <w:r w:rsidRPr="00A55BBD">
        <w:t>, решением Унечского городского Совета народных депутатов от</w:t>
      </w:r>
      <w:r>
        <w:t xml:space="preserve"> 08.02.2024г.</w:t>
      </w:r>
      <w:r w:rsidRPr="00A55BBD">
        <w:t xml:space="preserve"> №</w:t>
      </w:r>
      <w:r>
        <w:t>4-154</w:t>
      </w:r>
      <w:r w:rsidRPr="00A55BBD">
        <w:rPr>
          <w:color w:val="FF0000"/>
        </w:rPr>
        <w:t xml:space="preserve"> </w:t>
      </w:r>
      <w:r w:rsidRPr="00A55BBD">
        <w:t>«Об итогах публичных слушаний по проекту решения «О внесении  изменений и дополнений в Устав муниципального образования «</w:t>
      </w:r>
      <w:r w:rsidRPr="00A55BBD">
        <w:rPr>
          <w:rStyle w:val="FontStyle16"/>
          <w:sz w:val="24"/>
          <w:szCs w:val="24"/>
        </w:rPr>
        <w:t>Унечское городское поселение Унечского муниципального района Брянской области», Унечский  городской  Совет народных депутатов</w:t>
      </w:r>
    </w:p>
    <w:p w:rsidR="00F776CE" w:rsidRDefault="00F776CE" w:rsidP="006D5DA4">
      <w:pPr>
        <w:pStyle w:val="Style9"/>
        <w:widowControl/>
        <w:spacing w:before="50"/>
        <w:jc w:val="center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РЕШИЛ:</w:t>
      </w:r>
    </w:p>
    <w:p w:rsidR="00F776CE" w:rsidRPr="00A55BBD" w:rsidRDefault="00F776CE" w:rsidP="006D5DA4">
      <w:pPr>
        <w:ind w:firstLine="708"/>
        <w:jc w:val="both"/>
      </w:pPr>
      <w:r w:rsidRPr="00A55BBD">
        <w:t>1. Внести изменения  и дополнения  в  Устав  муниципального  образования  «</w:t>
      </w:r>
      <w:r w:rsidRPr="00A55BBD">
        <w:rPr>
          <w:rStyle w:val="FontStyle16"/>
          <w:sz w:val="24"/>
          <w:szCs w:val="24"/>
        </w:rPr>
        <w:t>Унечское городское поселение Унечского муниципального района Брянской области»</w:t>
      </w:r>
      <w:r w:rsidRPr="00A55BBD">
        <w:t>, согласно приложению.</w:t>
      </w:r>
      <w:r w:rsidRPr="00A55BBD">
        <w:tab/>
      </w:r>
    </w:p>
    <w:p w:rsidR="00F776CE" w:rsidRPr="00A55BBD" w:rsidRDefault="00F776CE" w:rsidP="006D5DA4">
      <w:pPr>
        <w:ind w:firstLine="708"/>
        <w:jc w:val="both"/>
      </w:pPr>
    </w:p>
    <w:p w:rsidR="00F776CE" w:rsidRPr="00A55BBD" w:rsidRDefault="00F776CE" w:rsidP="006D5DA4">
      <w:pPr>
        <w:pStyle w:val="ConsNormal"/>
        <w:widowControl/>
        <w:ind w:firstLine="708"/>
        <w:jc w:val="both"/>
        <w:rPr>
          <w:rFonts w:ascii="Times New Roman" w:hAnsi="Times New Roman"/>
          <w:sz w:val="24"/>
          <w:szCs w:val="24"/>
        </w:rPr>
      </w:pPr>
      <w:r w:rsidRPr="00A55BBD">
        <w:rPr>
          <w:rFonts w:ascii="Times New Roman" w:hAnsi="Times New Roman"/>
          <w:sz w:val="24"/>
          <w:szCs w:val="24"/>
        </w:rPr>
        <w:t>2. Главе  города Унеча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установленный частью 1 статьи 3 Федерального закона от 21.07.2005г.  № 97-ФЗ «О государственной регистрации  уставов муниципальных образований» 15-дневный срок со дня принятия  изменений и дополнений в Устав.</w:t>
      </w:r>
    </w:p>
    <w:p w:rsidR="00F776CE" w:rsidRPr="00A55BBD" w:rsidRDefault="00F776CE" w:rsidP="006D5DA4">
      <w:pPr>
        <w:ind w:firstLine="708"/>
        <w:jc w:val="both"/>
      </w:pPr>
    </w:p>
    <w:p w:rsidR="00F776CE" w:rsidRPr="00A55BBD" w:rsidRDefault="00F776CE" w:rsidP="006D5DA4">
      <w:pPr>
        <w:ind w:firstLine="708"/>
        <w:jc w:val="both"/>
      </w:pPr>
      <w:r w:rsidRPr="00A55BBD">
        <w:t>3. Опубликовать данное решение в районной газете «Унечская газета»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Администрации Унечского района  в сети  Интернет.</w:t>
      </w:r>
    </w:p>
    <w:p w:rsidR="00F776CE" w:rsidRPr="00A55BBD" w:rsidRDefault="00F776CE" w:rsidP="006D5DA4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76CE" w:rsidRPr="00A55BBD" w:rsidRDefault="00F776CE" w:rsidP="006D5DA4">
      <w:pPr>
        <w:pStyle w:val="Con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55BBD">
        <w:rPr>
          <w:rFonts w:ascii="Times New Roman" w:hAnsi="Times New Roman"/>
          <w:sz w:val="24"/>
          <w:szCs w:val="24"/>
        </w:rPr>
        <w:t>4. Настоящее решение вступает в силу со дня  официального опубликования.</w:t>
      </w:r>
    </w:p>
    <w:p w:rsidR="00F776CE" w:rsidRDefault="00F776CE" w:rsidP="006D5DA4">
      <w:pPr>
        <w:pStyle w:val="Style6"/>
        <w:widowControl/>
        <w:tabs>
          <w:tab w:val="left" w:pos="0"/>
        </w:tabs>
        <w:spacing w:line="240" w:lineRule="auto"/>
        <w:rPr>
          <w:rStyle w:val="FontStyle16"/>
          <w:sz w:val="24"/>
          <w:szCs w:val="24"/>
        </w:rPr>
      </w:pPr>
    </w:p>
    <w:p w:rsidR="00F776CE" w:rsidRDefault="00F776CE" w:rsidP="006D5DA4">
      <w:pPr>
        <w:pStyle w:val="Style6"/>
        <w:widowControl/>
        <w:tabs>
          <w:tab w:val="left" w:pos="0"/>
        </w:tabs>
        <w:spacing w:line="240" w:lineRule="auto"/>
        <w:rPr>
          <w:rStyle w:val="FontStyle16"/>
          <w:sz w:val="24"/>
          <w:szCs w:val="24"/>
        </w:rPr>
      </w:pPr>
    </w:p>
    <w:p w:rsidR="00F776CE" w:rsidRPr="00A55BBD" w:rsidRDefault="00F776CE" w:rsidP="006D5DA4">
      <w:pPr>
        <w:pStyle w:val="Style6"/>
        <w:widowControl/>
        <w:tabs>
          <w:tab w:val="left" w:pos="0"/>
        </w:tabs>
        <w:spacing w:line="240" w:lineRule="auto"/>
        <w:rPr>
          <w:rStyle w:val="FontStyle16"/>
          <w:sz w:val="24"/>
          <w:szCs w:val="24"/>
        </w:rPr>
      </w:pPr>
    </w:p>
    <w:p w:rsidR="00F776CE" w:rsidRPr="00A55BBD" w:rsidRDefault="00F776CE" w:rsidP="00A55BBD">
      <w:pPr>
        <w:pStyle w:val="Style4"/>
        <w:widowControl/>
        <w:tabs>
          <w:tab w:val="left" w:pos="5597"/>
        </w:tabs>
        <w:rPr>
          <w:rStyle w:val="FontStyle16"/>
          <w:sz w:val="24"/>
          <w:szCs w:val="24"/>
        </w:rPr>
      </w:pPr>
      <w:r w:rsidRPr="00A55BBD">
        <w:rPr>
          <w:rStyle w:val="FontStyle16"/>
          <w:sz w:val="24"/>
          <w:szCs w:val="24"/>
        </w:rPr>
        <w:t xml:space="preserve"> Глава города Унеча                                                                   </w:t>
      </w:r>
      <w:r>
        <w:rPr>
          <w:rStyle w:val="FontStyle16"/>
          <w:sz w:val="24"/>
          <w:szCs w:val="24"/>
        </w:rPr>
        <w:t xml:space="preserve">              </w:t>
      </w:r>
      <w:r w:rsidRPr="00A55BBD">
        <w:rPr>
          <w:rStyle w:val="FontStyle16"/>
          <w:sz w:val="24"/>
          <w:szCs w:val="24"/>
        </w:rPr>
        <w:t xml:space="preserve">       О.Н. Дроздова</w:t>
      </w: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  <w:r>
        <w:rPr>
          <w:rStyle w:val="FontStyle16"/>
        </w:rPr>
        <w:t xml:space="preserve">Приложение </w:t>
      </w:r>
    </w:p>
    <w:p w:rsidR="00F776CE" w:rsidRDefault="00F776CE" w:rsidP="006D5DA4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 к  решению Унечского городского </w:t>
      </w:r>
    </w:p>
    <w:p w:rsidR="00F776CE" w:rsidRDefault="00F776CE" w:rsidP="006D5DA4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 xml:space="preserve">Совета народных   депутатов </w:t>
      </w:r>
    </w:p>
    <w:p w:rsidR="00F776CE" w:rsidRDefault="00F776CE" w:rsidP="006D5DA4">
      <w:pPr>
        <w:pStyle w:val="Style4"/>
        <w:widowControl/>
        <w:tabs>
          <w:tab w:val="left" w:pos="5670"/>
        </w:tabs>
        <w:ind w:left="5528"/>
        <w:jc w:val="right"/>
        <w:rPr>
          <w:rStyle w:val="FontStyle16"/>
        </w:rPr>
      </w:pPr>
      <w:r>
        <w:rPr>
          <w:rStyle w:val="FontStyle16"/>
        </w:rPr>
        <w:t>от 18.06.2024г.  №4-163</w:t>
      </w:r>
    </w:p>
    <w:p w:rsidR="00F776CE" w:rsidRDefault="00F776CE" w:rsidP="006D5DA4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F776CE" w:rsidRPr="00285B01" w:rsidRDefault="00F776CE" w:rsidP="00A55BBD">
      <w:pPr>
        <w:tabs>
          <w:tab w:val="left" w:pos="4320"/>
        </w:tabs>
        <w:rPr>
          <w:b/>
        </w:rPr>
      </w:pPr>
      <w:r>
        <w:t xml:space="preserve">                                                                       </w:t>
      </w:r>
    </w:p>
    <w:p w:rsidR="00F776CE" w:rsidRDefault="00F776CE" w:rsidP="00A55BBD">
      <w:pPr>
        <w:pStyle w:val="Cons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Изменения и дополнения в Устав </w:t>
      </w:r>
    </w:p>
    <w:p w:rsidR="00F776CE" w:rsidRDefault="00F776CE" w:rsidP="00A55BBD">
      <w:pPr>
        <w:pStyle w:val="ConsNormal"/>
        <w:jc w:val="center"/>
        <w:rPr>
          <w:rStyle w:val="FontStyle16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 образования  </w:t>
      </w:r>
      <w:r>
        <w:rPr>
          <w:rStyle w:val="FontStyle16"/>
          <w:b/>
        </w:rPr>
        <w:t>«Унечское городское поселение Унечского муниципального района Брянской области»</w:t>
      </w:r>
    </w:p>
    <w:p w:rsidR="00F776CE" w:rsidRDefault="00F776CE" w:rsidP="00A55BBD">
      <w:pPr>
        <w:pStyle w:val="ConsNormal"/>
        <w:jc w:val="center"/>
        <w:rPr>
          <w:rStyle w:val="FontStyle16"/>
          <w:b/>
        </w:rPr>
      </w:pPr>
    </w:p>
    <w:p w:rsidR="00F776CE" w:rsidRDefault="00F776CE" w:rsidP="00AE4D85">
      <w:pPr>
        <w:pStyle w:val="ConsNormal"/>
        <w:rPr>
          <w:rStyle w:val="FontStyle16"/>
          <w:b/>
        </w:rPr>
      </w:pPr>
      <w:r>
        <w:rPr>
          <w:rStyle w:val="FontStyle16"/>
          <w:b/>
        </w:rPr>
        <w:t>( в редакции Решений  Унечского городского  Совета народных депутатов от 22.07.2014г. № 2-661, от 21.12.2015г. № 3-88, от 10.04.2019 № 3-215, от 11.12.2019 № 4-23, от 29.10.2020 № 4-50, от 02.02.2022 № 4-95)</w:t>
      </w:r>
    </w:p>
    <w:p w:rsidR="00F776CE" w:rsidRDefault="00F776CE" w:rsidP="00A55BBD">
      <w:pPr>
        <w:pStyle w:val="ConsNormal"/>
        <w:jc w:val="center"/>
        <w:rPr>
          <w:rStyle w:val="FontStyle16"/>
          <w:b/>
        </w:rPr>
      </w:pPr>
    </w:p>
    <w:p w:rsidR="00F776CE" w:rsidRDefault="00F776CE" w:rsidP="00FF02B8">
      <w:pPr>
        <w:pStyle w:val="ConsNormal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1</w:t>
      </w:r>
      <w:r w:rsidRPr="008C5B1F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 xml:space="preserve"> Дополнить часть 1  статьи 6 Устава « Вопросы местного  значения городского поселения»  подпунктами  22.1 и 22.2 следующего содержания:</w:t>
      </w:r>
    </w:p>
    <w:p w:rsidR="00F776CE" w:rsidRPr="009B27C5" w:rsidRDefault="00F776CE" w:rsidP="009B27C5">
      <w:pPr>
        <w:ind w:firstLine="540"/>
        <w:jc w:val="both"/>
        <w:rPr>
          <w:i/>
          <w:sz w:val="28"/>
          <w:szCs w:val="28"/>
        </w:rPr>
      </w:pPr>
      <w:r w:rsidRPr="009B27C5">
        <w:rPr>
          <w:i/>
          <w:sz w:val="28"/>
          <w:szCs w:val="28"/>
        </w:rPr>
        <w:t xml:space="preserve">«22.1)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поселения; </w:t>
      </w:r>
    </w:p>
    <w:p w:rsidR="00F776CE" w:rsidRPr="009B27C5" w:rsidRDefault="00F776CE" w:rsidP="00FF02B8">
      <w:pPr>
        <w:pStyle w:val="ConsNormal"/>
        <w:ind w:firstLine="0"/>
        <w:rPr>
          <w:rStyle w:val="FontStyle16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</w:t>
      </w:r>
      <w:r w:rsidRPr="009B27C5">
        <w:rPr>
          <w:rFonts w:ascii="Times New Roman" w:hAnsi="Times New Roman"/>
          <w:i/>
          <w:sz w:val="28"/>
          <w:szCs w:val="28"/>
        </w:rPr>
        <w:t xml:space="preserve"> 22.2) осуществление мероприятий по лесоустройству в отношении лесов, расположенных на землях населенных пунктов поселения;».</w:t>
      </w:r>
    </w:p>
    <w:p w:rsidR="00F776CE" w:rsidRDefault="00F776CE" w:rsidP="00726FC2">
      <w:pPr>
        <w:pStyle w:val="ConsNormal"/>
        <w:ind w:firstLin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2</w:t>
      </w:r>
      <w:r w:rsidRPr="008C5B1F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 xml:space="preserve"> Дополнить часть 1  статьи 7 Устава « Права органов местного самоуправления поселения на решение вопросов, не отнесенных к вопросам местного значения поселений»  пунктом 42 следующего содержания:</w:t>
      </w:r>
    </w:p>
    <w:p w:rsidR="00F776CE" w:rsidRDefault="00F776CE" w:rsidP="00D1742C">
      <w:pPr>
        <w:ind w:firstLine="540"/>
        <w:jc w:val="both"/>
        <w:rPr>
          <w:i/>
          <w:sz w:val="28"/>
          <w:szCs w:val="28"/>
        </w:rPr>
      </w:pPr>
      <w:r>
        <w:rPr>
          <w:b/>
        </w:rPr>
        <w:t xml:space="preserve"> </w:t>
      </w:r>
      <w:r w:rsidRPr="00EC1F3B">
        <w:rPr>
          <w:i/>
          <w:sz w:val="28"/>
          <w:szCs w:val="28"/>
        </w:rPr>
        <w:t>«</w:t>
      </w:r>
      <w:r>
        <w:rPr>
          <w:i/>
          <w:sz w:val="28"/>
          <w:szCs w:val="28"/>
        </w:rPr>
        <w:t>42) осуществление выявления объектов накопленного вреда окружающей среде и организация ликвидации такого вреда применительно к территориям. Расположенным в границах земельных участков, находящихся в собственности поселения.».</w:t>
      </w:r>
    </w:p>
    <w:p w:rsidR="00F776CE" w:rsidRPr="00D1742C" w:rsidRDefault="00F776CE" w:rsidP="00AE4D85">
      <w:pPr>
        <w:jc w:val="both"/>
        <w:rPr>
          <w:b/>
        </w:rPr>
      </w:pPr>
      <w:r>
        <w:rPr>
          <w:b/>
        </w:rPr>
        <w:t xml:space="preserve">      3. Пункты 28, 30 части 1 статьи 7 Устава «Права органов местного самоуправления поселения на решение вопросов, не отнесенных к вопросам местного значения поселений»  изложить в следующей редакции:</w:t>
      </w:r>
    </w:p>
    <w:p w:rsidR="00F776CE" w:rsidRDefault="00F776CE" w:rsidP="00D1742C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«28</w:t>
      </w:r>
      <w:r w:rsidRPr="00EC1F3B">
        <w:rPr>
          <w:i/>
          <w:sz w:val="28"/>
          <w:szCs w:val="28"/>
        </w:rPr>
        <w:t>) осуществление муниципального контроля в области охраны и использования особо охраняемых территорий местного значения; (вступает в силу с 01.09.2024)</w:t>
      </w:r>
    </w:p>
    <w:p w:rsidR="00F776CE" w:rsidRPr="00EC1F3B" w:rsidRDefault="00F776CE" w:rsidP="00D1742C">
      <w:pPr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30)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поселении;».</w:t>
      </w:r>
    </w:p>
    <w:p w:rsidR="00F776CE" w:rsidRPr="00D1742C" w:rsidRDefault="00F776CE" w:rsidP="000C54A8">
      <w:pPr>
        <w:ind w:firstLine="540"/>
        <w:jc w:val="both"/>
        <w:rPr>
          <w:b/>
        </w:rPr>
      </w:pPr>
      <w:r>
        <w:rPr>
          <w:b/>
        </w:rPr>
        <w:t>4. Пункты 11 и 12 части 1 статьи 9 Устава «Полномочия органов местного самоуправления по решению вопросов местного значения»  изложить в следующей редакции:</w:t>
      </w:r>
    </w:p>
    <w:p w:rsidR="00F776CE" w:rsidRDefault="00F776CE" w:rsidP="000C54A8">
      <w:pPr>
        <w:pStyle w:val="ConsNormal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«11)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</w:p>
    <w:p w:rsidR="00F776CE" w:rsidRPr="000C54A8" w:rsidRDefault="00F776CE" w:rsidP="000C54A8">
      <w:pPr>
        <w:pStyle w:val="ConsNormal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12) осуществление международных и внешнеэкономических связей в соответствии с Федеральным законом от 06.10.2003 № 131-ФЗ «Об общих принципах организации местного самоуправления в Российской Федерации»;».</w:t>
      </w:r>
    </w:p>
    <w:p w:rsidR="00F776CE" w:rsidRDefault="00F776CE" w:rsidP="009F4879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F776CE" w:rsidRDefault="00F776CE" w:rsidP="009F4879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5</w:t>
      </w:r>
      <w:r w:rsidRPr="008C5B1F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 xml:space="preserve"> Дополнить статью 28 Устава «Депутат Совета народных депутатов» частью 6.2. следующего содержания:</w:t>
      </w:r>
    </w:p>
    <w:p w:rsidR="00F776CE" w:rsidRDefault="00F776CE" w:rsidP="009F4879">
      <w:pPr>
        <w:pStyle w:val="ConsPlusNormal0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734A"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2F734A">
        <w:rPr>
          <w:rFonts w:ascii="Times New Roman" w:hAnsi="Times New Roman" w:cs="Times New Roman"/>
          <w:i/>
          <w:sz w:val="28"/>
          <w:szCs w:val="28"/>
        </w:rPr>
        <w:t>«6.2. Депутат освобожда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2F734A">
        <w:rPr>
          <w:rFonts w:ascii="Times New Roman" w:hAnsi="Times New Roman" w:cs="Times New Roman"/>
          <w:i/>
          <w:sz w:val="28"/>
          <w:szCs w:val="28"/>
        </w:rPr>
        <w:t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</w:t>
      </w:r>
      <w:r>
        <w:rPr>
          <w:rFonts w:ascii="Times New Roman" w:hAnsi="Times New Roman" w:cs="Times New Roman"/>
          <w:i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</w:t>
      </w:r>
      <w:r w:rsidRPr="002F734A">
        <w:rPr>
          <w:rFonts w:ascii="Times New Roman" w:hAnsi="Times New Roman" w:cs="Times New Roman"/>
          <w:i/>
          <w:sz w:val="28"/>
          <w:szCs w:val="28"/>
        </w:rPr>
        <w:t xml:space="preserve">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</w:t>
      </w:r>
      <w:hyperlink r:id="rId5" w:history="1">
        <w:r w:rsidRPr="002F734A">
          <w:rPr>
            <w:rFonts w:ascii="Times New Roman" w:hAnsi="Times New Roman" w:cs="Times New Roman"/>
            <w:i/>
            <w:color w:val="0000FF"/>
            <w:sz w:val="28"/>
            <w:szCs w:val="28"/>
          </w:rPr>
          <w:t>статьи 13</w:t>
        </w:r>
      </w:hyperlink>
      <w:r w:rsidRPr="002F734A">
        <w:rPr>
          <w:rFonts w:ascii="Times New Roman" w:hAnsi="Times New Roman" w:cs="Times New Roman"/>
          <w:i/>
          <w:sz w:val="28"/>
          <w:szCs w:val="28"/>
        </w:rPr>
        <w:t xml:space="preserve"> Федерального закона от 25 декабря 2008 года N 273-ФЗ "О противодействии коррупции».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F776CE" w:rsidRPr="002816A8" w:rsidRDefault="00F776CE" w:rsidP="009F4879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16A8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816A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6</w:t>
      </w:r>
      <w:r w:rsidRPr="002816A8">
        <w:rPr>
          <w:rFonts w:ascii="Times New Roman" w:hAnsi="Times New Roman" w:cs="Times New Roman"/>
          <w:b/>
          <w:sz w:val="24"/>
          <w:szCs w:val="24"/>
        </w:rPr>
        <w:t>. Дополнить статью 29 Устава « Досрочное прекращение полномочий депутата» частью  2.1. следующего содержания:</w:t>
      </w:r>
    </w:p>
    <w:p w:rsidR="00F776CE" w:rsidRPr="000C54A8" w:rsidRDefault="00F776CE" w:rsidP="000C54A8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0C54A8">
        <w:rPr>
          <w:i/>
          <w:sz w:val="28"/>
          <w:szCs w:val="28"/>
        </w:rPr>
        <w:t>«2.1. Полномочия депутата  прекращаются досрочно решением городского Совета 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подряд».</w:t>
      </w:r>
    </w:p>
    <w:p w:rsidR="00F776CE" w:rsidRPr="00CB2E74" w:rsidRDefault="00F776CE" w:rsidP="009F4879">
      <w:pPr>
        <w:pStyle w:val="ListParagraph"/>
        <w:autoSpaceDE w:val="0"/>
        <w:autoSpaceDN w:val="0"/>
        <w:adjustRightInd w:val="0"/>
        <w:ind w:left="360"/>
        <w:jc w:val="both"/>
        <w:rPr>
          <w:rStyle w:val="FontStyle38"/>
          <w:b/>
          <w:i/>
          <w:sz w:val="24"/>
        </w:rPr>
      </w:pPr>
      <w:r>
        <w:rPr>
          <w:b/>
        </w:rPr>
        <w:t xml:space="preserve">  7. Дополнить статью 30 «Глава города Унеча» частью 8 следующего содержания</w:t>
      </w:r>
      <w:r>
        <w:rPr>
          <w:rStyle w:val="FontStyle38"/>
          <w:b/>
          <w:sz w:val="24"/>
        </w:rPr>
        <w:t>:</w:t>
      </w:r>
    </w:p>
    <w:p w:rsidR="00F776CE" w:rsidRPr="00CB2E74" w:rsidRDefault="00F776CE" w:rsidP="00A55BBD">
      <w:pPr>
        <w:pStyle w:val="ConsPlusNormal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2E74">
        <w:rPr>
          <w:rFonts w:ascii="Times New Roman" w:hAnsi="Times New Roman" w:cs="Times New Roman"/>
          <w:i/>
          <w:sz w:val="28"/>
          <w:szCs w:val="28"/>
        </w:rPr>
        <w:t>«8.</w:t>
      </w:r>
      <w:r>
        <w:rPr>
          <w:rFonts w:ascii="Times New Roman" w:hAnsi="Times New Roman" w:cs="Times New Roman"/>
          <w:i/>
          <w:sz w:val="28"/>
          <w:szCs w:val="28"/>
        </w:rPr>
        <w:t xml:space="preserve"> Глава города Унеча</w:t>
      </w:r>
      <w:r w:rsidRPr="00CB2E74">
        <w:rPr>
          <w:rFonts w:ascii="Times New Roman" w:hAnsi="Times New Roman" w:cs="Times New Roman"/>
          <w:i/>
          <w:sz w:val="28"/>
          <w:szCs w:val="28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</w:t>
      </w:r>
      <w:r w:rsidRPr="00726FC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Pr="00CB2E74">
        <w:rPr>
          <w:rFonts w:ascii="Times New Roman" w:hAnsi="Times New Roman" w:cs="Times New Roman"/>
          <w:i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6" w:history="1">
        <w:r w:rsidRPr="00CB2E74">
          <w:rPr>
            <w:rFonts w:ascii="Times New Roman" w:hAnsi="Times New Roman" w:cs="Times New Roman"/>
            <w:i/>
            <w:color w:val="0000FF"/>
            <w:sz w:val="28"/>
            <w:szCs w:val="28"/>
          </w:rPr>
          <w:t>статьи 13</w:t>
        </w:r>
      </w:hyperlink>
      <w:r w:rsidRPr="00CB2E74">
        <w:rPr>
          <w:rFonts w:ascii="Times New Roman" w:hAnsi="Times New Roman" w:cs="Times New Roman"/>
          <w:i/>
          <w:sz w:val="28"/>
          <w:szCs w:val="28"/>
        </w:rPr>
        <w:t xml:space="preserve"> Федерального закона от 25 декабря 2008 года N 273-ФЗ "О противодействии коррупции».</w:t>
      </w:r>
    </w:p>
    <w:p w:rsidR="00F776CE" w:rsidRPr="00E74B28" w:rsidRDefault="00F776CE" w:rsidP="00A55BBD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8. Дополнить статью 37 « Глава городской администрации</w:t>
      </w:r>
      <w:r w:rsidRPr="00E74B28">
        <w:rPr>
          <w:rFonts w:ascii="Times New Roman" w:hAnsi="Times New Roman" w:cs="Times New Roman"/>
          <w:b/>
          <w:sz w:val="24"/>
          <w:szCs w:val="24"/>
        </w:rPr>
        <w:t>»  частью 8.1. следующего содержания:</w:t>
      </w:r>
    </w:p>
    <w:p w:rsidR="00F776CE" w:rsidRPr="00E74B28" w:rsidRDefault="00F776CE" w:rsidP="00A55BBD">
      <w:pPr>
        <w:pStyle w:val="ConsPlusNormal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4B28">
        <w:rPr>
          <w:rFonts w:ascii="Times New Roman" w:hAnsi="Times New Roman" w:cs="Times New Roman"/>
          <w:i/>
          <w:sz w:val="28"/>
          <w:szCs w:val="28"/>
        </w:rPr>
        <w:t>«8.1. Глава городской 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</w:t>
      </w:r>
      <w:r w:rsidRPr="00726FC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 </w:t>
      </w:r>
      <w:r w:rsidRPr="00E74B28">
        <w:rPr>
          <w:rFonts w:ascii="Times New Roman" w:hAnsi="Times New Roman" w:cs="Times New Roman"/>
          <w:i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7" w:history="1">
        <w:r w:rsidRPr="00E74B28">
          <w:rPr>
            <w:rFonts w:ascii="Times New Roman" w:hAnsi="Times New Roman" w:cs="Times New Roman"/>
            <w:i/>
            <w:color w:val="0000FF"/>
            <w:sz w:val="28"/>
            <w:szCs w:val="28"/>
          </w:rPr>
          <w:t>статьи 13</w:t>
        </w:r>
      </w:hyperlink>
      <w:r w:rsidRPr="00E74B28">
        <w:rPr>
          <w:rFonts w:ascii="Times New Roman" w:hAnsi="Times New Roman" w:cs="Times New Roman"/>
          <w:i/>
          <w:sz w:val="28"/>
          <w:szCs w:val="28"/>
        </w:rPr>
        <w:t xml:space="preserve"> Федерального закона от 25 декабря 2008 года N 273-ФЗ "О противодействии коррупции».</w:t>
      </w:r>
    </w:p>
    <w:p w:rsidR="00F776CE" w:rsidRPr="008C5B1F" w:rsidRDefault="00F776CE" w:rsidP="00A55BBD">
      <w:pPr>
        <w:pStyle w:val="ListParagraph"/>
        <w:autoSpaceDE w:val="0"/>
        <w:autoSpaceDN w:val="0"/>
        <w:adjustRightInd w:val="0"/>
        <w:ind w:left="360"/>
        <w:jc w:val="both"/>
        <w:rPr>
          <w:b/>
          <w:i/>
          <w:sz w:val="28"/>
          <w:szCs w:val="28"/>
        </w:rPr>
      </w:pPr>
    </w:p>
    <w:p w:rsidR="00F776CE" w:rsidRDefault="00F776CE" w:rsidP="00A55B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6CE" w:rsidRPr="00BE4D17" w:rsidRDefault="00F776CE" w:rsidP="00BE4D17">
      <w:pPr>
        <w:pStyle w:val="ConsPlusNormal0"/>
        <w:ind w:firstLine="540"/>
        <w:jc w:val="both"/>
        <w:rPr>
          <w:rStyle w:val="FontStyle16"/>
          <w:sz w:val="24"/>
          <w:szCs w:val="24"/>
        </w:rPr>
      </w:pPr>
      <w:r w:rsidRPr="00BE4D17">
        <w:rPr>
          <w:rFonts w:ascii="Times New Roman" w:hAnsi="Times New Roman" w:cs="Times New Roman"/>
          <w:sz w:val="24"/>
          <w:szCs w:val="24"/>
        </w:rPr>
        <w:t>Глава города Унеча                                                                   О.Н.Дроздова</w:t>
      </w:r>
    </w:p>
    <w:p w:rsidR="00F776CE" w:rsidRPr="00BE4D17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  <w:sz w:val="28"/>
          <w:szCs w:val="28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p w:rsidR="00F776CE" w:rsidRDefault="00F776CE" w:rsidP="006D5DA4">
      <w:pPr>
        <w:pStyle w:val="Style4"/>
        <w:widowControl/>
        <w:tabs>
          <w:tab w:val="left" w:pos="5597"/>
        </w:tabs>
        <w:jc w:val="right"/>
        <w:rPr>
          <w:rStyle w:val="FontStyle16"/>
        </w:rPr>
      </w:pPr>
    </w:p>
    <w:sectPr w:rsidR="00F776CE" w:rsidSect="0085089C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544DC"/>
    <w:multiLevelType w:val="hybridMultilevel"/>
    <w:tmpl w:val="492225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1F92694"/>
    <w:multiLevelType w:val="hybridMultilevel"/>
    <w:tmpl w:val="529EE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3432594"/>
    <w:multiLevelType w:val="hybridMultilevel"/>
    <w:tmpl w:val="3F5E68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DBE"/>
    <w:rsid w:val="00011DF1"/>
    <w:rsid w:val="00013DED"/>
    <w:rsid w:val="000250F7"/>
    <w:rsid w:val="000760A0"/>
    <w:rsid w:val="0008550C"/>
    <w:rsid w:val="000923D0"/>
    <w:rsid w:val="000B6CAA"/>
    <w:rsid w:val="000C54A8"/>
    <w:rsid w:val="000E14E4"/>
    <w:rsid w:val="000F1D6C"/>
    <w:rsid w:val="00104B07"/>
    <w:rsid w:val="00120A3C"/>
    <w:rsid w:val="0014098E"/>
    <w:rsid w:val="00147A77"/>
    <w:rsid w:val="00166364"/>
    <w:rsid w:val="001755AC"/>
    <w:rsid w:val="001D3DA8"/>
    <w:rsid w:val="001E41CE"/>
    <w:rsid w:val="001F18B7"/>
    <w:rsid w:val="00206186"/>
    <w:rsid w:val="00211D89"/>
    <w:rsid w:val="00225F58"/>
    <w:rsid w:val="002434BC"/>
    <w:rsid w:val="00250999"/>
    <w:rsid w:val="00253961"/>
    <w:rsid w:val="002664CF"/>
    <w:rsid w:val="002816A8"/>
    <w:rsid w:val="00285B01"/>
    <w:rsid w:val="0029574A"/>
    <w:rsid w:val="002A5893"/>
    <w:rsid w:val="002B3316"/>
    <w:rsid w:val="002F347F"/>
    <w:rsid w:val="002F734A"/>
    <w:rsid w:val="00365689"/>
    <w:rsid w:val="00472128"/>
    <w:rsid w:val="004738E5"/>
    <w:rsid w:val="00481227"/>
    <w:rsid w:val="0049430B"/>
    <w:rsid w:val="004A7AE2"/>
    <w:rsid w:val="004B389A"/>
    <w:rsid w:val="004E76CC"/>
    <w:rsid w:val="004F2B2D"/>
    <w:rsid w:val="005076F2"/>
    <w:rsid w:val="00515B24"/>
    <w:rsid w:val="00523B00"/>
    <w:rsid w:val="00524197"/>
    <w:rsid w:val="00527CBD"/>
    <w:rsid w:val="005447FA"/>
    <w:rsid w:val="00572BA3"/>
    <w:rsid w:val="00584E52"/>
    <w:rsid w:val="005F44D9"/>
    <w:rsid w:val="0065308B"/>
    <w:rsid w:val="00653DBE"/>
    <w:rsid w:val="0065621A"/>
    <w:rsid w:val="006C2471"/>
    <w:rsid w:val="006D5DA4"/>
    <w:rsid w:val="00726FC2"/>
    <w:rsid w:val="007836E1"/>
    <w:rsid w:val="00797A1A"/>
    <w:rsid w:val="007B352F"/>
    <w:rsid w:val="008161D2"/>
    <w:rsid w:val="0085089C"/>
    <w:rsid w:val="008517D5"/>
    <w:rsid w:val="0087392B"/>
    <w:rsid w:val="008A657E"/>
    <w:rsid w:val="008B0719"/>
    <w:rsid w:val="008C5B1F"/>
    <w:rsid w:val="008D08E9"/>
    <w:rsid w:val="008E7D99"/>
    <w:rsid w:val="009016FE"/>
    <w:rsid w:val="0096368C"/>
    <w:rsid w:val="00983A3A"/>
    <w:rsid w:val="009B27C5"/>
    <w:rsid w:val="009D6361"/>
    <w:rsid w:val="009F12DC"/>
    <w:rsid w:val="009F4879"/>
    <w:rsid w:val="00A46CCB"/>
    <w:rsid w:val="00A55BBD"/>
    <w:rsid w:val="00A6489C"/>
    <w:rsid w:val="00AA37FC"/>
    <w:rsid w:val="00AD28C8"/>
    <w:rsid w:val="00AE23A8"/>
    <w:rsid w:val="00AE28B7"/>
    <w:rsid w:val="00AE4D85"/>
    <w:rsid w:val="00AE668A"/>
    <w:rsid w:val="00AF61EB"/>
    <w:rsid w:val="00B15285"/>
    <w:rsid w:val="00B21331"/>
    <w:rsid w:val="00B26266"/>
    <w:rsid w:val="00B67365"/>
    <w:rsid w:val="00B7656E"/>
    <w:rsid w:val="00BE4D17"/>
    <w:rsid w:val="00C24BA0"/>
    <w:rsid w:val="00C2734A"/>
    <w:rsid w:val="00C81CCF"/>
    <w:rsid w:val="00CB2E74"/>
    <w:rsid w:val="00CC5A04"/>
    <w:rsid w:val="00CE5F14"/>
    <w:rsid w:val="00D056B1"/>
    <w:rsid w:val="00D15EF6"/>
    <w:rsid w:val="00D1742C"/>
    <w:rsid w:val="00D52A91"/>
    <w:rsid w:val="00D61328"/>
    <w:rsid w:val="00D6611B"/>
    <w:rsid w:val="00DD6071"/>
    <w:rsid w:val="00DE56A0"/>
    <w:rsid w:val="00E212C7"/>
    <w:rsid w:val="00E56BEB"/>
    <w:rsid w:val="00E74B28"/>
    <w:rsid w:val="00EA2852"/>
    <w:rsid w:val="00EB12F6"/>
    <w:rsid w:val="00EC1F3B"/>
    <w:rsid w:val="00EC3435"/>
    <w:rsid w:val="00EC72B5"/>
    <w:rsid w:val="00ED5B31"/>
    <w:rsid w:val="00EF0021"/>
    <w:rsid w:val="00EF593B"/>
    <w:rsid w:val="00F25A75"/>
    <w:rsid w:val="00F776CE"/>
    <w:rsid w:val="00F84D49"/>
    <w:rsid w:val="00FB38B3"/>
    <w:rsid w:val="00FF0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DB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6D5DA4"/>
    <w:pPr>
      <w:keepNext/>
      <w:jc w:val="both"/>
      <w:outlineLvl w:val="1"/>
    </w:pPr>
    <w:rPr>
      <w:rFonts w:eastAsia="Calibri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430B"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653DBE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653DBE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53DBE"/>
    <w:rPr>
      <w:rFonts w:ascii="Impact" w:hAnsi="Impact" w:cs="Arial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53DB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53DBE"/>
    <w:rPr>
      <w:rFonts w:ascii="Arial Narrow" w:hAnsi="Arial Narrow" w:cs="Arial"/>
      <w:sz w:val="24"/>
      <w:szCs w:val="24"/>
      <w:lang w:eastAsia="ru-RU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53DBE"/>
    <w:rPr>
      <w:rFonts w:eastAsia="Times New Roman" w:cs="Times New Roman"/>
      <w:sz w:val="22"/>
      <w:szCs w:val="22"/>
      <w:lang w:val="ru-RU" w:eastAsia="ru-RU" w:bidi="ar-SA"/>
    </w:rPr>
  </w:style>
  <w:style w:type="paragraph" w:styleId="NoSpacing">
    <w:name w:val="No Spacing"/>
    <w:link w:val="NoSpacingChar"/>
    <w:uiPriority w:val="99"/>
    <w:qFormat/>
    <w:rsid w:val="00653DBE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653DBE"/>
    <w:pPr>
      <w:ind w:left="720"/>
      <w:contextualSpacing/>
    </w:pPr>
  </w:style>
  <w:style w:type="paragraph" w:customStyle="1" w:styleId="Style4">
    <w:name w:val="Style4"/>
    <w:basedOn w:val="Normal"/>
    <w:uiPriority w:val="99"/>
    <w:rsid w:val="00653DBE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653DBE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7">
    <w:name w:val="Style7"/>
    <w:basedOn w:val="Normal"/>
    <w:uiPriority w:val="99"/>
    <w:rsid w:val="00653DBE"/>
    <w:pPr>
      <w:widowControl w:val="0"/>
      <w:autoSpaceDE w:val="0"/>
      <w:autoSpaceDN w:val="0"/>
      <w:adjustRightInd w:val="0"/>
      <w:spacing w:line="274" w:lineRule="exact"/>
      <w:ind w:firstLine="302"/>
    </w:pPr>
  </w:style>
  <w:style w:type="paragraph" w:customStyle="1" w:styleId="Style9">
    <w:name w:val="Style9"/>
    <w:basedOn w:val="Normal"/>
    <w:uiPriority w:val="99"/>
    <w:rsid w:val="00653DB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Normal"/>
    <w:uiPriority w:val="99"/>
    <w:rsid w:val="00653DBE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ConsNormal">
    <w:name w:val="ConsNormal"/>
    <w:uiPriority w:val="99"/>
    <w:rsid w:val="00653DBE"/>
    <w:pPr>
      <w:widowControl w:val="0"/>
      <w:snapToGrid w:val="0"/>
      <w:ind w:firstLine="720"/>
    </w:pPr>
    <w:rPr>
      <w:rFonts w:ascii="Arial" w:eastAsia="Times New Roman" w:hAnsi="Arial"/>
      <w:sz w:val="20"/>
      <w:szCs w:val="20"/>
    </w:rPr>
  </w:style>
  <w:style w:type="character" w:customStyle="1" w:styleId="ConsPlusNormal">
    <w:name w:val="ConsPlusNormal Знак"/>
    <w:link w:val="ConsPlusNormal0"/>
    <w:uiPriority w:val="99"/>
    <w:locked/>
    <w:rsid w:val="00653DBE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653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">
    <w:name w:val="Font Style"/>
    <w:uiPriority w:val="99"/>
    <w:rsid w:val="00653DBE"/>
    <w:rPr>
      <w:rFonts w:ascii="Times New Roman" w:hAnsi="Times New Roman"/>
      <w:b/>
      <w:sz w:val="28"/>
    </w:rPr>
  </w:style>
  <w:style w:type="character" w:customStyle="1" w:styleId="FontStyle38">
    <w:name w:val="Font Style38"/>
    <w:uiPriority w:val="99"/>
    <w:rsid w:val="00653DBE"/>
    <w:rPr>
      <w:rFonts w:ascii="Times New Roman" w:hAnsi="Times New Roman"/>
      <w:sz w:val="28"/>
    </w:rPr>
  </w:style>
  <w:style w:type="character" w:customStyle="1" w:styleId="FontStyle15">
    <w:name w:val="Font Style15"/>
    <w:basedOn w:val="DefaultParagraphFont"/>
    <w:uiPriority w:val="99"/>
    <w:rsid w:val="00653DB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DefaultParagraphFont"/>
    <w:uiPriority w:val="99"/>
    <w:rsid w:val="00653DBE"/>
    <w:rPr>
      <w:rFonts w:ascii="Times New Roman" w:hAnsi="Times New Roman" w:cs="Times New Roman"/>
      <w:sz w:val="22"/>
      <w:szCs w:val="22"/>
    </w:rPr>
  </w:style>
  <w:style w:type="paragraph" w:customStyle="1" w:styleId="a">
    <w:name w:val="Без интервала"/>
    <w:uiPriority w:val="99"/>
    <w:rsid w:val="006D5DA4"/>
  </w:style>
  <w:style w:type="paragraph" w:customStyle="1" w:styleId="Style13">
    <w:name w:val="Style13"/>
    <w:basedOn w:val="Normal"/>
    <w:uiPriority w:val="99"/>
    <w:rsid w:val="006D5DA4"/>
    <w:pPr>
      <w:widowControl w:val="0"/>
      <w:autoSpaceDE w:val="0"/>
      <w:autoSpaceDN w:val="0"/>
      <w:adjustRightInd w:val="0"/>
      <w:spacing w:line="380" w:lineRule="exact"/>
    </w:pPr>
    <w:rPr>
      <w:rFonts w:eastAsia="Calibri"/>
    </w:rPr>
  </w:style>
  <w:style w:type="character" w:customStyle="1" w:styleId="FontStyle20">
    <w:name w:val="Font Style20"/>
    <w:basedOn w:val="DefaultParagraphFont"/>
    <w:uiPriority w:val="99"/>
    <w:rsid w:val="006D5DA4"/>
    <w:rPr>
      <w:rFonts w:ascii="Arial" w:hAnsi="Arial" w:cs="Arial"/>
      <w:sz w:val="20"/>
      <w:szCs w:val="20"/>
    </w:rPr>
  </w:style>
  <w:style w:type="character" w:customStyle="1" w:styleId="2">
    <w:name w:val="Знак Знак2"/>
    <w:basedOn w:val="DefaultParagraphFont"/>
    <w:uiPriority w:val="99"/>
    <w:rsid w:val="006D5DA4"/>
    <w:rPr>
      <w:rFonts w:ascii="Impact" w:hAnsi="Impact" w:cs="Arial"/>
      <w:sz w:val="24"/>
      <w:szCs w:val="24"/>
      <w:lang w:val="ru-RU" w:eastAsia="ru-RU" w:bidi="ar-SA"/>
    </w:rPr>
  </w:style>
  <w:style w:type="character" w:customStyle="1" w:styleId="a0">
    <w:name w:val="Знак Знак"/>
    <w:basedOn w:val="DefaultParagraphFont"/>
    <w:uiPriority w:val="99"/>
    <w:rsid w:val="006D5DA4"/>
    <w:rPr>
      <w:rFonts w:ascii="Arial Narrow" w:hAnsi="Arial Narrow" w:cs="Arial"/>
      <w:sz w:val="24"/>
      <w:szCs w:val="24"/>
      <w:lang w:val="ru-RU" w:eastAsia="ru-RU" w:bidi="ar-SA"/>
    </w:rPr>
  </w:style>
  <w:style w:type="character" w:customStyle="1" w:styleId="Heading2Char1">
    <w:name w:val="Heading 2 Char1"/>
    <w:basedOn w:val="DefaultParagraphFont"/>
    <w:link w:val="Heading2"/>
    <w:uiPriority w:val="99"/>
    <w:semiHidden/>
    <w:locked/>
    <w:rsid w:val="006D5DA4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1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2438&amp;date=07.11.2023&amp;dst=100110&amp;fie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2438&amp;date=07.11.2023&amp;dst=100110&amp;field=134" TargetMode="External"/><Relationship Id="rId5" Type="http://schemas.openxmlformats.org/officeDocument/2006/relationships/hyperlink" Target="https://login.consultant.ru/link/?req=doc&amp;base=LAW&amp;n=442438&amp;date=07.11.2023&amp;dst=100110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427</TotalTime>
  <Pages>3</Pages>
  <Words>1220</Words>
  <Characters>6956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User</cp:lastModifiedBy>
  <cp:revision>28</cp:revision>
  <cp:lastPrinted>2024-06-17T12:38:00Z</cp:lastPrinted>
  <dcterms:created xsi:type="dcterms:W3CDTF">2021-12-20T13:05:00Z</dcterms:created>
  <dcterms:modified xsi:type="dcterms:W3CDTF">2024-06-17T12:40:00Z</dcterms:modified>
</cp:coreProperties>
</file>